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94931" w14:textId="77777777" w:rsidR="000B3598" w:rsidRDefault="00273A44" w:rsidP="00273A44">
      <w:pPr>
        <w:spacing w:after="0"/>
        <w:rPr>
          <w:rFonts w:ascii="Tahoma" w:hAnsi="Tahoma" w:cs="Tahoma"/>
          <w:b/>
        </w:rPr>
      </w:pPr>
      <w:bookmarkStart w:id="0" w:name="_GoBack"/>
      <w:bookmarkEnd w:id="0"/>
      <w:r>
        <w:rPr>
          <w:rFonts w:ascii="Tahoma" w:hAnsi="Tahoma" w:cs="Tahoma"/>
          <w:b/>
        </w:rPr>
        <w:t>Bezwaar en beroep</w:t>
      </w:r>
    </w:p>
    <w:p w14:paraId="64B9B5F7" w14:textId="77777777" w:rsidR="00273A44" w:rsidRDefault="00273A44" w:rsidP="00273A44">
      <w:pPr>
        <w:spacing w:after="0"/>
        <w:rPr>
          <w:rFonts w:ascii="Tahoma" w:hAnsi="Tahoma" w:cs="Tahoma"/>
          <w:b/>
        </w:rPr>
      </w:pPr>
    </w:p>
    <w:p w14:paraId="4386A46A" w14:textId="77777777" w:rsidR="00273A44" w:rsidRDefault="00CD726B" w:rsidP="001D3E3C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Hebt u </w:t>
      </w:r>
      <w:r w:rsidR="001D3E3C">
        <w:rPr>
          <w:rFonts w:ascii="Tahoma" w:hAnsi="Tahoma" w:cs="Tahoma"/>
        </w:rPr>
        <w:t xml:space="preserve">van Openbaar Onderwijs Groningen </w:t>
      </w:r>
      <w:r>
        <w:rPr>
          <w:rFonts w:ascii="Tahoma" w:hAnsi="Tahoma" w:cs="Tahoma"/>
        </w:rPr>
        <w:t xml:space="preserve">een </w:t>
      </w:r>
      <w:r w:rsidR="001D3E3C">
        <w:rPr>
          <w:rFonts w:ascii="Tahoma" w:hAnsi="Tahoma" w:cs="Tahoma"/>
        </w:rPr>
        <w:t>besluit</w:t>
      </w:r>
      <w:r>
        <w:rPr>
          <w:rFonts w:ascii="Tahoma" w:hAnsi="Tahoma" w:cs="Tahoma"/>
        </w:rPr>
        <w:t xml:space="preserve"> ontvangen omtrent de aanmelding dan wel toelating van uw zoon of dochter e</w:t>
      </w:r>
      <w:r w:rsidR="001D3E3C">
        <w:rPr>
          <w:rFonts w:ascii="Tahoma" w:hAnsi="Tahoma" w:cs="Tahoma"/>
        </w:rPr>
        <w:t>n bent u het met dit besluit</w:t>
      </w:r>
      <w:r>
        <w:rPr>
          <w:rFonts w:ascii="Tahoma" w:hAnsi="Tahoma" w:cs="Tahoma"/>
        </w:rPr>
        <w:t xml:space="preserve"> oneens? </w:t>
      </w:r>
      <w:r w:rsidR="001D3E3C">
        <w:rPr>
          <w:rFonts w:ascii="Tahoma" w:hAnsi="Tahoma" w:cs="Tahoma"/>
        </w:rPr>
        <w:t>In dat geval is het mogelijk om bezwaar in te dienen tegen het genomen besluit.</w:t>
      </w:r>
    </w:p>
    <w:p w14:paraId="1F5E4EA0" w14:textId="77777777" w:rsidR="001D3E3C" w:rsidRDefault="001D3E3C" w:rsidP="001D3E3C">
      <w:pPr>
        <w:spacing w:after="0"/>
        <w:rPr>
          <w:rFonts w:ascii="Tahoma" w:hAnsi="Tahoma" w:cs="Tahoma"/>
        </w:rPr>
      </w:pPr>
    </w:p>
    <w:p w14:paraId="7FFB1AFA" w14:textId="77777777" w:rsidR="001D3E3C" w:rsidRDefault="001D3E3C" w:rsidP="001D3E3C">
      <w:pPr>
        <w:spacing w:after="0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 xml:space="preserve">Wat </w:t>
      </w:r>
      <w:r w:rsidR="00F3773B">
        <w:rPr>
          <w:rFonts w:ascii="Tahoma" w:hAnsi="Tahoma" w:cs="Tahoma"/>
          <w:i/>
        </w:rPr>
        <w:t>staat er in het bezwaarschrift?</w:t>
      </w:r>
    </w:p>
    <w:p w14:paraId="5F46D444" w14:textId="77777777" w:rsidR="001D3E3C" w:rsidRDefault="001D3E3C" w:rsidP="001D3E3C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Als organisatie hebben wij ons in dergelijke procedures aan de Algemene wet bestuursrecht (</w:t>
      </w:r>
      <w:proofErr w:type="spellStart"/>
      <w:r>
        <w:rPr>
          <w:rFonts w:ascii="Tahoma" w:hAnsi="Tahoma" w:cs="Tahoma"/>
        </w:rPr>
        <w:t>Awb</w:t>
      </w:r>
      <w:proofErr w:type="spellEnd"/>
      <w:r>
        <w:rPr>
          <w:rFonts w:ascii="Tahoma" w:hAnsi="Tahoma" w:cs="Tahoma"/>
        </w:rPr>
        <w:t>) te houden. Dit houdt in dat u in uw bezwaarschrift in ieder geval vermeldt:</w:t>
      </w:r>
    </w:p>
    <w:p w14:paraId="3B4A20D3" w14:textId="77777777" w:rsidR="001D3E3C" w:rsidRDefault="001D3E3C" w:rsidP="001D3E3C">
      <w:pPr>
        <w:pStyle w:val="Lijstalinea"/>
        <w:numPr>
          <w:ilvl w:val="0"/>
          <w:numId w:val="1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uw naam en adres;</w:t>
      </w:r>
    </w:p>
    <w:p w14:paraId="25DA1C9D" w14:textId="77777777" w:rsidR="001D3E3C" w:rsidRDefault="001D3E3C" w:rsidP="001D3E3C">
      <w:pPr>
        <w:pStyle w:val="Lijstalinea"/>
        <w:numPr>
          <w:ilvl w:val="0"/>
          <w:numId w:val="1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de datum waarop u uw bezwaar indient;</w:t>
      </w:r>
    </w:p>
    <w:p w14:paraId="3B888455" w14:textId="77777777" w:rsidR="001D3E3C" w:rsidRDefault="00F3773B" w:rsidP="001D3E3C">
      <w:pPr>
        <w:pStyle w:val="Lijstalinea"/>
        <w:numPr>
          <w:ilvl w:val="0"/>
          <w:numId w:val="1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een omschrijving van het besluit waartegen het bezwaar wordt gericht;</w:t>
      </w:r>
    </w:p>
    <w:p w14:paraId="7F498DC9" w14:textId="77777777" w:rsidR="00F3773B" w:rsidRDefault="00F3773B" w:rsidP="001D3E3C">
      <w:pPr>
        <w:pStyle w:val="Lijstalinea"/>
        <w:numPr>
          <w:ilvl w:val="0"/>
          <w:numId w:val="1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de gronden van het bezwaar.</w:t>
      </w:r>
    </w:p>
    <w:p w14:paraId="43D16137" w14:textId="77777777" w:rsidR="00E476ED" w:rsidRDefault="00E476ED" w:rsidP="00E476ED">
      <w:pPr>
        <w:spacing w:after="0"/>
        <w:rPr>
          <w:rFonts w:ascii="Tahoma" w:hAnsi="Tahoma" w:cs="Tahoma"/>
        </w:rPr>
      </w:pPr>
    </w:p>
    <w:p w14:paraId="528B44EF" w14:textId="77777777" w:rsidR="00E476ED" w:rsidRPr="00E476ED" w:rsidRDefault="00E476ED" w:rsidP="00E476ED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Indien u uw naam niet vermeld</w:t>
      </w:r>
      <w:r w:rsidR="00E81EE6">
        <w:rPr>
          <w:rFonts w:ascii="Tahoma" w:hAnsi="Tahoma" w:cs="Tahoma"/>
        </w:rPr>
        <w:t xml:space="preserve"> hebt, kan het bezwaar niet in behandeling worden genomen. Bij voorkeur wordt vanuit Openbaar Onderwijs Groningen echter contact met u gezocht indien een of meerdere gegevens ontbreken, waarna het bezwaar alsnog in behandeling kan worden genomen.</w:t>
      </w:r>
    </w:p>
    <w:p w14:paraId="43E06961" w14:textId="77777777" w:rsidR="00CD726B" w:rsidRDefault="00CD726B" w:rsidP="00273A44">
      <w:pPr>
        <w:spacing w:after="0"/>
        <w:rPr>
          <w:rFonts w:ascii="Tahoma" w:hAnsi="Tahoma" w:cs="Tahoma"/>
        </w:rPr>
      </w:pPr>
    </w:p>
    <w:p w14:paraId="13377EF0" w14:textId="77777777" w:rsidR="00A76134" w:rsidRDefault="00A76134" w:rsidP="00273A44">
      <w:pPr>
        <w:spacing w:after="0"/>
        <w:rPr>
          <w:rFonts w:ascii="Tahoma" w:hAnsi="Tahoma" w:cs="Tahoma"/>
        </w:rPr>
      </w:pPr>
      <w:r>
        <w:rPr>
          <w:rFonts w:ascii="Tahoma" w:hAnsi="Tahoma" w:cs="Tahoma"/>
          <w:i/>
        </w:rPr>
        <w:t>Hoe lang heb ik om bezwaar te maken?</w:t>
      </w:r>
    </w:p>
    <w:p w14:paraId="530D88B7" w14:textId="77777777" w:rsidR="00A76134" w:rsidRDefault="00A76134" w:rsidP="00273A44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De wettelijke bezwaartermijn bedraagt zes weken. Deze termijn begint te lopen op de dag nadat het besluit bij u bekend is gemaakt. </w:t>
      </w:r>
    </w:p>
    <w:p w14:paraId="4942B1EA" w14:textId="77777777" w:rsidR="00A76134" w:rsidRDefault="00A76134" w:rsidP="00273A44">
      <w:pPr>
        <w:spacing w:after="0"/>
        <w:rPr>
          <w:rFonts w:ascii="Tahoma" w:hAnsi="Tahoma" w:cs="Tahoma"/>
          <w:i/>
        </w:rPr>
      </w:pPr>
    </w:p>
    <w:p w14:paraId="1EB04B41" w14:textId="77777777" w:rsidR="00CD726B" w:rsidRDefault="00F3773B" w:rsidP="00273A44">
      <w:pPr>
        <w:spacing w:after="0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Waar dien ik het bezwaarschrift in?</w:t>
      </w:r>
    </w:p>
    <w:p w14:paraId="6C43D002" w14:textId="77777777" w:rsidR="00F3773B" w:rsidRDefault="00F3773B" w:rsidP="00273A44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U kunt uw bezwaarschrift mailen naar </w:t>
      </w:r>
      <w:hyperlink r:id="rId8" w:history="1">
        <w:r w:rsidRPr="00592C14">
          <w:rPr>
            <w:rStyle w:val="Hyperlink"/>
            <w:rFonts w:ascii="Tahoma" w:hAnsi="Tahoma" w:cs="Tahoma"/>
          </w:rPr>
          <w:t>klachten@o2g2.nl</w:t>
        </w:r>
      </w:hyperlink>
      <w:r>
        <w:rPr>
          <w:rFonts w:ascii="Tahoma" w:hAnsi="Tahoma" w:cs="Tahoma"/>
        </w:rPr>
        <w:t xml:space="preserve">. </w:t>
      </w:r>
    </w:p>
    <w:p w14:paraId="008FBCF0" w14:textId="77777777" w:rsidR="00E476ED" w:rsidRDefault="00E476ED" w:rsidP="00273A44">
      <w:pPr>
        <w:spacing w:after="0"/>
        <w:rPr>
          <w:rFonts w:ascii="Tahoma" w:hAnsi="Tahoma" w:cs="Tahoma"/>
        </w:rPr>
      </w:pPr>
    </w:p>
    <w:p w14:paraId="254FFF5B" w14:textId="77777777" w:rsidR="00E476ED" w:rsidRDefault="00E476ED" w:rsidP="00273A44">
      <w:pPr>
        <w:spacing w:after="0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Wat gebeurt er nadat ik het bezwaar heb ingediend?</w:t>
      </w:r>
    </w:p>
    <w:p w14:paraId="09041A6F" w14:textId="77777777" w:rsidR="00E476ED" w:rsidRDefault="00E476ED" w:rsidP="00273A44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Hoewel het betreffende besluit door de schoolleiding genomen is, wordt het bezwaar behandeld door het College van Bestuur van Openbaar Onderwijs Groningen. Zodra uw bezwaarschrift ontvangen is</w:t>
      </w:r>
      <w:r w:rsidR="00E81EE6">
        <w:rPr>
          <w:rFonts w:ascii="Tahoma" w:hAnsi="Tahoma" w:cs="Tahoma"/>
        </w:rPr>
        <w:t xml:space="preserve"> op bovengenoemd e-mailadres</w:t>
      </w:r>
      <w:r>
        <w:rPr>
          <w:rFonts w:ascii="Tahoma" w:hAnsi="Tahoma" w:cs="Tahoma"/>
        </w:rPr>
        <w:t xml:space="preserve">, </w:t>
      </w:r>
      <w:r w:rsidR="00E81EE6">
        <w:rPr>
          <w:rFonts w:ascii="Tahoma" w:hAnsi="Tahoma" w:cs="Tahoma"/>
        </w:rPr>
        <w:t xml:space="preserve">dan </w:t>
      </w:r>
      <w:r>
        <w:rPr>
          <w:rFonts w:ascii="Tahoma" w:hAnsi="Tahoma" w:cs="Tahoma"/>
        </w:rPr>
        <w:t xml:space="preserve">ontvangt u een ontvangstbevestiging. Het bestuur reageert binnen een termijn van zes weken. </w:t>
      </w:r>
      <w:r w:rsidRPr="00E81EE6">
        <w:rPr>
          <w:rFonts w:ascii="Tahoma" w:hAnsi="Tahoma" w:cs="Tahoma"/>
          <w:i/>
        </w:rPr>
        <w:t>Let wel: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deze termijn begint te lopen nadat de eerdergenoemde bezwaartermijn van zes weken is verstreken.</w:t>
      </w:r>
    </w:p>
    <w:p w14:paraId="7D352A8B" w14:textId="1084A036" w:rsidR="00380C23" w:rsidRPr="007F1805" w:rsidRDefault="00380C23" w:rsidP="00273A44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Het College van Bestuur doet vervolgens uitspraak naar aanleiding van uw bezwaar. Indien u het met deze uitspraak niet eens bent, dan kunt u hiertegen in beroep gaan.</w:t>
      </w:r>
      <w:r w:rsidR="007F1805">
        <w:rPr>
          <w:rFonts w:ascii="Tahoma" w:hAnsi="Tahoma" w:cs="Tahoma"/>
        </w:rPr>
        <w:t xml:space="preserve"> Ook dan geldt een termijn van zes weken. In de beslissing op het bezwaar kunt u lezen voor welke datum en bij welke instantie u beroep kunt instellen.</w:t>
      </w:r>
    </w:p>
    <w:sectPr w:rsidR="00380C23" w:rsidRPr="007F18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174B31"/>
    <w:multiLevelType w:val="hybridMultilevel"/>
    <w:tmpl w:val="874CED6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A44"/>
    <w:rsid w:val="000B3598"/>
    <w:rsid w:val="001D3E3C"/>
    <w:rsid w:val="00273A44"/>
    <w:rsid w:val="00380C23"/>
    <w:rsid w:val="007F1805"/>
    <w:rsid w:val="00A76134"/>
    <w:rsid w:val="00B53386"/>
    <w:rsid w:val="00BC0087"/>
    <w:rsid w:val="00CD726B"/>
    <w:rsid w:val="00E476ED"/>
    <w:rsid w:val="00E81EE6"/>
    <w:rsid w:val="00F3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477A9"/>
  <w15:chartTrackingRefBased/>
  <w15:docId w15:val="{9A777AB7-F489-4AAE-B05B-7A071520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D3E3C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377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chten@o2g2.n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B5733AD24568488FD02C89E9963AEC" ma:contentTypeVersion="0" ma:contentTypeDescription="Een nieuw document maken." ma:contentTypeScope="" ma:versionID="e3c96f2c19b07c36e99b711d514cd77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d9a34e8f3672d573cb64aa7cc3636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43F402-81BA-49D9-AB84-04C1C13FB86E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metadata/properties"/>
    <ds:schemaRef ds:uri="http://purl.org/dc/dcmitype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5E5AF035-DB87-41DC-986A-E3B3F34C2C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9A13D1-60BC-4D86-AFD7-7C256FFE7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F687A24B</Template>
  <TotalTime>0</TotalTime>
  <Pages>1</Pages>
  <Words>307</Words>
  <Characters>1692</Characters>
  <Application>Microsoft Office Word</Application>
  <DocSecurity>4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O2G2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Golan Ephrati</dc:creator>
  <cp:keywords/>
  <dc:description/>
  <cp:lastModifiedBy>B.G. Jager</cp:lastModifiedBy>
  <cp:revision>2</cp:revision>
  <dcterms:created xsi:type="dcterms:W3CDTF">2021-03-19T11:48:00Z</dcterms:created>
  <dcterms:modified xsi:type="dcterms:W3CDTF">2021-03-19T11:48:00Z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0x01010026B5733AD24568488FD02C89E9963AEC</vt:lpwstr>
  </property>
</Properties>
</file>